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8B0" w:rsidRDefault="0037117F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南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宁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学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  <w:r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</w:p>
    <w:p w:rsidR="005E08B0" w:rsidRDefault="005E08B0">
      <w:pPr>
        <w:rPr>
          <w:rFonts w:ascii="仿宋" w:hAnsi="仿宋"/>
          <w:szCs w:val="32"/>
        </w:rPr>
      </w:pPr>
    </w:p>
    <w:p w:rsidR="005E08B0" w:rsidRDefault="0037117F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kern w:val="10"/>
          <w:sz w:val="32"/>
          <w:szCs w:val="32"/>
        </w:rPr>
        <w:t>教字〔2018〕7号</w:t>
      </w:r>
    </w:p>
    <w:p w:rsidR="005E08B0" w:rsidRDefault="0037117F">
      <w:pPr>
        <w:rPr>
          <w:rFonts w:ascii="仿宋_GB2312" w:eastAsia="仿宋_GB2312" w:hAnsi="仿宋_GB2312" w:cs="宋体"/>
          <w:color w:val="FF0000"/>
          <w:kern w:val="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514975" cy="38100"/>
                <wp:effectExtent l="0" t="12700" r="9525" b="254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B65FA" id="直接连接符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0" to="42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" strokecolor="red" strokeweight="2pt"/>
            </w:pict>
          </mc:Fallback>
        </mc:AlternateContent>
      </w:r>
      <w:r>
        <w:rPr>
          <w:rFonts w:ascii="仿宋_GB2312" w:eastAsia="仿宋_GB2312" w:hAnsi="仿宋_GB2312" w:cs="宋体" w:hint="eastAsia"/>
          <w:color w:val="FF0000"/>
          <w:kern w:val="0"/>
          <w:szCs w:val="32"/>
        </w:rPr>
        <w:t xml:space="preserve">                                  </w:t>
      </w:r>
    </w:p>
    <w:p w:rsidR="005E08B0" w:rsidRDefault="0037117F">
      <w:pPr>
        <w:widowControl/>
        <w:spacing w:line="600" w:lineRule="exact"/>
        <w:jc w:val="center"/>
        <w:rPr>
          <w:rFonts w:ascii="方正小标宋简体" w:eastAsia="方正小标宋简体" w:hAnsi="方正小标宋简体" w:cs="宋体"/>
          <w:spacing w:val="-2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pacing w:val="-20"/>
          <w:kern w:val="0"/>
          <w:sz w:val="44"/>
          <w:szCs w:val="44"/>
        </w:rPr>
        <w:t>关于开展2018年春季学期本科示范课程建设项目申报工作的通知</w:t>
      </w:r>
    </w:p>
    <w:p w:rsidR="005E08B0" w:rsidRDefault="005E08B0">
      <w:pPr>
        <w:adjustRightInd w:val="0"/>
        <w:spacing w:line="600" w:lineRule="exact"/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</w:p>
    <w:p w:rsidR="005E08B0" w:rsidRDefault="0037117F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kern w:val="0"/>
          <w:sz w:val="32"/>
          <w:szCs w:val="32"/>
        </w:rPr>
        <w:t>各单位、部门：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校先期已立项建设26门本科示范课程，这些课程在探索基于工作过程系统化，解构与重构课程体系，提高人才培养质量方面取得了初步成效，在促进我校课程改革，提升课程建设质量方面起到较好示范作用。为进一步提高学校的本科课程建设水平，全面推进应用型课程改革，学校决定启动2018年春季学期本科示范课程建设项目申报工作。</w:t>
      </w:r>
    </w:p>
    <w:p w:rsidR="005E08B0" w:rsidRDefault="0037117F">
      <w:pPr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一、建设要求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基于工作过程系统化开发课程。根据工作过程系统化课程开发的宗旨，以行动体系为导向，对课程内容与结构进行解构与重构，强调真实环境、真实岗位、真实工作流程，通过改革体系结构、单元结构、教学结构，建设基于知识应用、实现能力培养、具有示范引领作用的课程。</w:t>
      </w:r>
    </w:p>
    <w:p w:rsidR="005E08B0" w:rsidRDefault="0037117F">
      <w:pPr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支持鼓励部分课程在其他方面做出改革探索。</w:t>
      </w:r>
    </w:p>
    <w:p w:rsidR="005E08B0" w:rsidRDefault="0037117F">
      <w:pPr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二、申报条件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（一）申报课程须列入学校专业人才培养方案。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（二）对课程教学改革感兴趣的教师均可申报。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（三）申报可以个人或课程组的形式进行。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优先建设专业核心课程，满足条件的公共基础课程也可以申报。</w:t>
      </w:r>
    </w:p>
    <w:p w:rsidR="005E08B0" w:rsidRDefault="0037117F">
      <w:pPr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三、项目管理</w:t>
      </w:r>
    </w:p>
    <w:p w:rsidR="005E08B0" w:rsidRDefault="0037117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（一）课程建设周期为1-2年，经费2万元；建设期满，验收合格者学校授予“示范课程”称号。获“示范课程”称号的教师（</w:t>
      </w:r>
      <w:r>
        <w:rPr>
          <w:rFonts w:ascii="仿宋" w:eastAsia="仿宋" w:hAnsi="仿宋" w:cs="仿宋" w:hint="eastAsia"/>
          <w:kern w:val="0"/>
          <w:sz w:val="32"/>
          <w:szCs w:val="32"/>
        </w:rPr>
        <w:t>课程组</w:t>
      </w:r>
      <w:r>
        <w:rPr>
          <w:rFonts w:ascii="仿宋" w:eastAsia="仿宋" w:hAnsi="仿宋" w:cs="仿宋" w:hint="eastAsia"/>
          <w:sz w:val="32"/>
          <w:szCs w:val="32"/>
        </w:rPr>
        <w:t>）聘期为2年，在聘期内，学校将对示范课程的教学质量进行跟踪检查，对不符合条件者，撤销其“示范课程”称号；聘期结束后，经考核符合条件者可续聘。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（二）对于获批立项课程，</w:t>
      </w:r>
      <w:r w:rsidRPr="003C22CF">
        <w:rPr>
          <w:rFonts w:ascii="仿宋" w:eastAsia="仿宋" w:hAnsi="仿宋" w:cs="仿宋" w:hint="eastAsia"/>
          <w:sz w:val="32"/>
          <w:szCs w:val="32"/>
        </w:rPr>
        <w:t>从项目立项开始，按照建设要求讲授该课程，即可相应提高该课程授课工作量系数。“</w:t>
      </w:r>
      <w:r>
        <w:rPr>
          <w:rFonts w:ascii="仿宋" w:eastAsia="仿宋" w:hAnsi="仿宋" w:cs="仿宋" w:hint="eastAsia"/>
          <w:kern w:val="0"/>
          <w:sz w:val="32"/>
          <w:szCs w:val="32"/>
        </w:rPr>
        <w:t>示范课程”称号取消者，相应待遇一并终止。</w:t>
      </w:r>
    </w:p>
    <w:p w:rsidR="005E08B0" w:rsidRDefault="0037117F">
      <w:pPr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四、申报程序和方法</w:t>
      </w:r>
    </w:p>
    <w:p w:rsidR="005E08B0" w:rsidRDefault="0037117F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（一）各单位择优推荐，每单位不多于4门课程。2018年3月16日前将本部门各申请书、汇总表上交教务处教学研究发展科黄老师（含电子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档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），逾期不予受理。</w:t>
      </w:r>
    </w:p>
    <w:p w:rsidR="005E08B0" w:rsidRDefault="0037117F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（二）</w:t>
      </w:r>
      <w:r>
        <w:rPr>
          <w:rFonts w:ascii="仿宋" w:eastAsia="仿宋" w:hAnsi="仿宋" w:cs="仿宋" w:hint="eastAsia"/>
          <w:spacing w:val="-20"/>
          <w:kern w:val="0"/>
          <w:sz w:val="32"/>
          <w:szCs w:val="32"/>
        </w:rPr>
        <w:t>拟立项建设26门，教务处组织专家评审，报学校批准。</w:t>
      </w:r>
    </w:p>
    <w:p w:rsidR="005E08B0" w:rsidRDefault="005E08B0">
      <w:pPr>
        <w:spacing w:line="52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37117F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附件：1.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南宁学院示范课程建设项目申请书</w:t>
      </w:r>
    </w:p>
    <w:p w:rsidR="005E08B0" w:rsidRDefault="0037117F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2.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南宁学院示范课程建设项目申请汇总表</w:t>
      </w:r>
    </w:p>
    <w:p w:rsidR="005E08B0" w:rsidRDefault="005E08B0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37117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</w:t>
      </w:r>
    </w:p>
    <w:p w:rsidR="005E08B0" w:rsidRDefault="0037117F">
      <w:pPr>
        <w:adjustRightInd w:val="0"/>
        <w:snapToGrid w:val="0"/>
        <w:spacing w:line="520" w:lineRule="exact"/>
        <w:ind w:firstLineChars="1650" w:firstLine="5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南宁学院教务处</w:t>
      </w:r>
    </w:p>
    <w:p w:rsidR="005E08B0" w:rsidRDefault="0037117F">
      <w:pPr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2018年1月27日</w:t>
      </w:r>
    </w:p>
    <w:bookmarkEnd w:id="0"/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5E08B0">
      <w:pPr>
        <w:rPr>
          <w:rFonts w:ascii="仿宋" w:eastAsia="仿宋" w:hAnsi="仿宋" w:cs="仿宋"/>
          <w:kern w:val="0"/>
          <w:sz w:val="32"/>
          <w:szCs w:val="32"/>
        </w:rPr>
      </w:pPr>
    </w:p>
    <w:p w:rsidR="005E08B0" w:rsidRDefault="0037117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</w:t>
      </w:r>
    </w:p>
    <w:tbl>
      <w:tblPr>
        <w:tblW w:w="2880" w:type="dxa"/>
        <w:tblInd w:w="5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60"/>
      </w:tblGrid>
      <w:tr w:rsidR="005E08B0">
        <w:trPr>
          <w:trHeight w:val="465"/>
        </w:trPr>
        <w:tc>
          <w:tcPr>
            <w:tcW w:w="720" w:type="dxa"/>
            <w:vAlign w:val="center"/>
          </w:tcPr>
          <w:p w:rsidR="005E08B0" w:rsidRDefault="003711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2160" w:type="dxa"/>
            <w:vAlign w:val="center"/>
          </w:tcPr>
          <w:p w:rsidR="005E08B0" w:rsidRDefault="005E08B0">
            <w:pPr>
              <w:jc w:val="center"/>
              <w:rPr>
                <w:sz w:val="24"/>
              </w:rPr>
            </w:pPr>
          </w:p>
        </w:tc>
      </w:tr>
    </w:tbl>
    <w:p w:rsidR="005E08B0" w:rsidRDefault="005E08B0">
      <w:pPr>
        <w:rPr>
          <w:rFonts w:ascii="黑体" w:eastAsia="黑体" w:hAnsi="黑体"/>
          <w:kern w:val="0"/>
          <w:sz w:val="30"/>
          <w:szCs w:val="30"/>
        </w:rPr>
      </w:pPr>
    </w:p>
    <w:p w:rsidR="005E08B0" w:rsidRDefault="005E08B0">
      <w:pPr>
        <w:rPr>
          <w:b/>
          <w:color w:val="FF0000"/>
          <w:kern w:val="0"/>
          <w:sz w:val="28"/>
          <w:szCs w:val="28"/>
        </w:rPr>
      </w:pPr>
    </w:p>
    <w:p w:rsidR="005E08B0" w:rsidRDefault="005E08B0">
      <w:pPr>
        <w:rPr>
          <w:b/>
          <w:color w:val="FF0000"/>
          <w:kern w:val="0"/>
          <w:sz w:val="28"/>
          <w:szCs w:val="28"/>
        </w:rPr>
      </w:pPr>
    </w:p>
    <w:p w:rsidR="005E08B0" w:rsidRDefault="005E08B0">
      <w:pPr>
        <w:rPr>
          <w:b/>
          <w:color w:val="FF0000"/>
          <w:kern w:val="0"/>
          <w:sz w:val="28"/>
          <w:szCs w:val="28"/>
        </w:rPr>
      </w:pPr>
    </w:p>
    <w:p w:rsidR="005E08B0" w:rsidRDefault="0037117F">
      <w:pPr>
        <w:jc w:val="center"/>
        <w:rPr>
          <w:rFonts w:ascii="宋体" w:hAnsi="宋体"/>
          <w:b/>
          <w:color w:val="333333"/>
          <w:kern w:val="0"/>
          <w:sz w:val="52"/>
          <w:szCs w:val="52"/>
        </w:rPr>
      </w:pPr>
      <w:r>
        <w:rPr>
          <w:rFonts w:ascii="宋体" w:hAnsi="宋体" w:hint="eastAsia"/>
          <w:b/>
          <w:color w:val="333333"/>
          <w:kern w:val="0"/>
          <w:sz w:val="52"/>
          <w:szCs w:val="52"/>
        </w:rPr>
        <w:t>南宁学院</w:t>
      </w:r>
    </w:p>
    <w:p w:rsidR="005E08B0" w:rsidRDefault="0037117F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color w:val="333333"/>
          <w:kern w:val="0"/>
          <w:sz w:val="52"/>
          <w:szCs w:val="52"/>
        </w:rPr>
        <w:t>示范课程建设项目申请书</w:t>
      </w:r>
    </w:p>
    <w:p w:rsidR="005E08B0" w:rsidRDefault="005E08B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E08B0" w:rsidRDefault="005E08B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E08B0" w:rsidRDefault="005E08B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E08B0" w:rsidRDefault="005E08B0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E08B0" w:rsidRDefault="0037117F"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  程  名  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5E08B0" w:rsidRDefault="0037117F"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  程  类  型：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5E08B0" w:rsidRDefault="0037117F"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建  设  单  位：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5E08B0" w:rsidRDefault="0037117F">
      <w:pPr>
        <w:ind w:firstLine="192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课 程 负 责 人：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5E08B0" w:rsidRDefault="005E08B0">
      <w:pPr>
        <w:ind w:firstLine="1920"/>
        <w:rPr>
          <w:rFonts w:ascii="宋体" w:hAnsi="宋体"/>
          <w:b/>
          <w:sz w:val="32"/>
          <w:szCs w:val="32"/>
          <w:u w:val="single"/>
        </w:rPr>
      </w:pPr>
    </w:p>
    <w:p w:rsidR="005E08B0" w:rsidRDefault="005E08B0">
      <w:pPr>
        <w:ind w:firstLine="1920"/>
        <w:rPr>
          <w:rFonts w:ascii="宋体" w:hAnsi="宋体"/>
          <w:b/>
          <w:sz w:val="32"/>
          <w:szCs w:val="32"/>
          <w:u w:val="single"/>
        </w:rPr>
      </w:pPr>
    </w:p>
    <w:p w:rsidR="005E08B0" w:rsidRDefault="005E08B0">
      <w:pPr>
        <w:spacing w:line="480" w:lineRule="auto"/>
        <w:ind w:firstLine="539"/>
        <w:jc w:val="center"/>
        <w:rPr>
          <w:rFonts w:ascii="黑体" w:eastAsia="黑体" w:hAnsi="黑体"/>
          <w:b/>
          <w:bCs/>
          <w:sz w:val="36"/>
        </w:rPr>
      </w:pPr>
    </w:p>
    <w:p w:rsidR="005E08B0" w:rsidRDefault="005E08B0">
      <w:pPr>
        <w:spacing w:line="480" w:lineRule="auto"/>
        <w:jc w:val="center"/>
        <w:rPr>
          <w:rFonts w:ascii="宋体" w:hAnsi="宋体"/>
          <w:b/>
          <w:bCs/>
          <w:sz w:val="36"/>
        </w:rPr>
      </w:pPr>
    </w:p>
    <w:p w:rsidR="005E08B0" w:rsidRDefault="0037117F">
      <w:pPr>
        <w:suppressAutoHyphens/>
        <w:spacing w:line="480" w:lineRule="auto"/>
        <w:ind w:right="25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5"/>
        <w:gridCol w:w="1259"/>
        <w:gridCol w:w="1260"/>
        <w:gridCol w:w="540"/>
        <w:gridCol w:w="900"/>
        <w:gridCol w:w="1080"/>
        <w:gridCol w:w="345"/>
        <w:gridCol w:w="555"/>
        <w:gridCol w:w="1263"/>
      </w:tblGrid>
      <w:tr w:rsidR="005E08B0">
        <w:trPr>
          <w:jc w:val="center"/>
        </w:trPr>
        <w:tc>
          <w:tcPr>
            <w:tcW w:w="899" w:type="dxa"/>
            <w:vMerge w:val="restart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基本信息</w:t>
            </w:r>
          </w:p>
        </w:tc>
        <w:tc>
          <w:tcPr>
            <w:tcW w:w="1675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3959" w:type="dxa"/>
            <w:gridSpan w:val="4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1818" w:type="dxa"/>
            <w:gridSpan w:val="2"/>
            <w:vAlign w:val="center"/>
          </w:tcPr>
          <w:p w:rsidR="005E08B0" w:rsidRDefault="005E08B0"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 w:rsidR="005E08B0">
        <w:trPr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259" w:type="dxa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18" w:type="dxa"/>
            <w:gridSpan w:val="2"/>
            <w:vAlign w:val="center"/>
          </w:tcPr>
          <w:p w:rsidR="005E08B0" w:rsidRDefault="005E08B0"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 w:rsidR="005E08B0">
        <w:trPr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所属教研室</w:t>
            </w:r>
          </w:p>
        </w:tc>
        <w:tc>
          <w:tcPr>
            <w:tcW w:w="2519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08B0" w:rsidRDefault="0037117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243" w:type="dxa"/>
            <w:gridSpan w:val="4"/>
            <w:vAlign w:val="center"/>
          </w:tcPr>
          <w:p w:rsidR="005E08B0" w:rsidRDefault="005E08B0">
            <w:pPr>
              <w:spacing w:line="400" w:lineRule="exact"/>
              <w:ind w:firstLine="721"/>
              <w:rPr>
                <w:rFonts w:ascii="宋体" w:hAnsi="宋体"/>
                <w:sz w:val="24"/>
              </w:rPr>
            </w:pPr>
          </w:p>
        </w:tc>
      </w:tr>
      <w:tr w:rsidR="005E08B0">
        <w:trPr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59" w:type="dxa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18" w:type="dxa"/>
            <w:gridSpan w:val="2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5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59" w:type="dxa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4683" w:type="dxa"/>
            <w:gridSpan w:val="6"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教学模式</w:t>
            </w:r>
          </w:p>
        </w:tc>
        <w:tc>
          <w:tcPr>
            <w:tcW w:w="5943" w:type="dxa"/>
            <w:gridSpan w:val="7"/>
            <w:vAlign w:val="center"/>
          </w:tcPr>
          <w:p w:rsidR="005E08B0" w:rsidRDefault="0037117F">
            <w:pPr>
              <w:spacing w:line="400" w:lineRule="exact"/>
              <w:ind w:firstLineChars="400" w:firstLine="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□混合式教学            □其他 </w:t>
            </w: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 w:val="restart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授课情况</w:t>
            </w:r>
          </w:p>
        </w:tc>
        <w:tc>
          <w:tcPr>
            <w:tcW w:w="2934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1980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900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学时</w:t>
            </w:r>
          </w:p>
        </w:tc>
        <w:tc>
          <w:tcPr>
            <w:tcW w:w="1263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授课轮次</w:t>
            </w:r>
          </w:p>
        </w:tc>
      </w:tr>
      <w:tr w:rsidR="005E08B0">
        <w:trPr>
          <w:trHeight w:val="437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37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 w:val="restart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团队成员</w:t>
            </w:r>
          </w:p>
        </w:tc>
        <w:tc>
          <w:tcPr>
            <w:tcW w:w="2934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163" w:type="dxa"/>
            <w:gridSpan w:val="3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Merge/>
            <w:vAlign w:val="center"/>
          </w:tcPr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 w:rsidR="005E08B0" w:rsidRDefault="005E08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课程建设基础</w:t>
            </w:r>
          </w:p>
        </w:tc>
        <w:tc>
          <w:tcPr>
            <w:tcW w:w="8877" w:type="dxa"/>
            <w:gridSpan w:val="9"/>
          </w:tcPr>
          <w:p w:rsidR="005E08B0" w:rsidRDefault="0037117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（目前本课程的开设情况，开设时间、年限、授课对象、授课人数以及现有教学资源情况）</w:t>
            </w: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教学改革方案</w:t>
            </w:r>
          </w:p>
        </w:tc>
        <w:tc>
          <w:tcPr>
            <w:tcW w:w="8877" w:type="dxa"/>
            <w:gridSpan w:val="9"/>
          </w:tcPr>
          <w:p w:rsidR="005E08B0" w:rsidRDefault="0037117F">
            <w:pPr>
              <w:pStyle w:val="Default"/>
              <w:jc w:val="both"/>
              <w:rPr>
                <w:rFonts w:ascii="宋体" w:eastAsia="宋体" w:hAnsi="宋体" w:cs="Times New Roman"/>
                <w:color w:val="auto"/>
                <w:kern w:val="2"/>
                <w:sz w:val="21"/>
              </w:rPr>
            </w:pPr>
            <w:r>
              <w:rPr>
                <w:rFonts w:ascii="宋体" w:eastAsia="宋体" w:hAnsi="宋体" w:cs="Times New Roman" w:hint="eastAsia"/>
                <w:color w:val="auto"/>
                <w:kern w:val="2"/>
                <w:sz w:val="21"/>
              </w:rPr>
              <w:t>教学目标、教学设计与构思、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</w:rPr>
              <w:t>具体实施计划及可行性分析</w:t>
            </w:r>
            <w:r>
              <w:rPr>
                <w:rFonts w:ascii="宋体" w:eastAsia="宋体" w:hAnsi="宋体" w:cs="Times New Roman" w:hint="eastAsia"/>
                <w:color w:val="auto"/>
                <w:kern w:val="2"/>
                <w:sz w:val="21"/>
              </w:rPr>
              <w:t>、</w:t>
            </w:r>
            <w:r>
              <w:rPr>
                <w:rFonts w:ascii="宋体" w:eastAsia="宋体" w:hAnsi="宋体" w:cs="Times New Roman"/>
                <w:color w:val="auto"/>
                <w:kern w:val="2"/>
                <w:sz w:val="21"/>
              </w:rPr>
              <w:t>项目预期成果</w:t>
            </w:r>
          </w:p>
          <w:p w:rsidR="005E08B0" w:rsidRDefault="0037117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（包括在线学习资源建设、课内外学时分配、课内讨论、课外作业、考核方式等内容）</w:t>
            </w: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开课单位</w:t>
            </w:r>
          </w:p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 w:rsidR="005E08B0" w:rsidRDefault="005E08B0">
            <w:pPr>
              <w:spacing w:line="400" w:lineRule="exact"/>
              <w:ind w:leftChars="2204" w:left="4628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leftChars="2204" w:left="4628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37117F">
            <w:pPr>
              <w:spacing w:line="400" w:lineRule="exact"/>
              <w:ind w:leftChars="2204" w:left="462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5E08B0" w:rsidRDefault="0037117F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5E08B0" w:rsidRDefault="0037117F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月  日</w:t>
            </w:r>
          </w:p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校评审组</w:t>
            </w:r>
          </w:p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 w:rsidR="005E08B0" w:rsidRDefault="005E08B0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1950" w:firstLine="468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37117F">
            <w:pPr>
              <w:spacing w:line="40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组长签字：</w:t>
            </w:r>
          </w:p>
          <w:p w:rsidR="005E08B0" w:rsidRDefault="0037117F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5E08B0" w:rsidRDefault="0037117F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月  日</w:t>
            </w:r>
          </w:p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="721"/>
              <w:jc w:val="center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416"/>
          <w:jc w:val="center"/>
        </w:trPr>
        <w:tc>
          <w:tcPr>
            <w:tcW w:w="899" w:type="dxa"/>
            <w:vAlign w:val="center"/>
          </w:tcPr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  <w:p w:rsidR="005E08B0" w:rsidRDefault="003711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8877" w:type="dxa"/>
            <w:gridSpan w:val="9"/>
            <w:vAlign w:val="center"/>
          </w:tcPr>
          <w:p w:rsidR="005E08B0" w:rsidRDefault="005E08B0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1900" w:firstLine="456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1950" w:firstLine="468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E08B0" w:rsidRDefault="0037117F">
            <w:pPr>
              <w:spacing w:line="400" w:lineRule="exact"/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领导签字：</w:t>
            </w:r>
          </w:p>
          <w:p w:rsidR="005E08B0" w:rsidRDefault="005E08B0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5E08B0" w:rsidRDefault="0037117F">
            <w:pPr>
              <w:spacing w:line="400" w:lineRule="exact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5E08B0" w:rsidRDefault="005E08B0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5E08B0" w:rsidRDefault="005E08B0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</w:p>
        </w:tc>
      </w:tr>
    </w:tbl>
    <w:p w:rsidR="005E08B0" w:rsidRDefault="005E08B0"/>
    <w:p w:rsidR="005E08B0" w:rsidRDefault="0037117F">
      <w:pPr>
        <w:rPr>
          <w:rFonts w:ascii="黑体" w:eastAsia="黑体" w:hAnsi="宋体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5E08B0" w:rsidRDefault="0037117F">
      <w:pPr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南宁学院示范课程建设项目申请汇总表</w:t>
      </w:r>
    </w:p>
    <w:p w:rsidR="005E08B0" w:rsidRDefault="005E08B0">
      <w:pPr>
        <w:jc w:val="center"/>
        <w:rPr>
          <w:rFonts w:ascii="宋体" w:hAnsi="宋体"/>
          <w:sz w:val="18"/>
          <w:szCs w:val="18"/>
        </w:rPr>
      </w:pPr>
    </w:p>
    <w:p w:rsidR="005E08B0" w:rsidRDefault="0037117F">
      <w:pPr>
        <w:spacing w:line="360" w:lineRule="auto"/>
        <w:ind w:left="-9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推荐单位（公章）：                             填表日期：                                          </w:t>
      </w: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1672"/>
        <w:gridCol w:w="836"/>
        <w:gridCol w:w="2539"/>
        <w:gridCol w:w="731"/>
        <w:gridCol w:w="1254"/>
        <w:gridCol w:w="968"/>
      </w:tblGrid>
      <w:tr w:rsidR="005E08B0">
        <w:trPr>
          <w:trHeight w:val="693"/>
        </w:trPr>
        <w:tc>
          <w:tcPr>
            <w:tcW w:w="731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672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课程负责人</w:t>
            </w:r>
          </w:p>
        </w:tc>
        <w:tc>
          <w:tcPr>
            <w:tcW w:w="836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539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731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254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适用专业</w:t>
            </w:r>
          </w:p>
        </w:tc>
        <w:tc>
          <w:tcPr>
            <w:tcW w:w="968" w:type="dxa"/>
            <w:vAlign w:val="center"/>
          </w:tcPr>
          <w:p w:rsidR="005E08B0" w:rsidRDefault="0037117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5E08B0">
        <w:trPr>
          <w:trHeight w:val="693"/>
        </w:trPr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 w:rsidR="005E08B0" w:rsidRDefault="005E08B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vAlign w:val="center"/>
          </w:tcPr>
          <w:p w:rsidR="005E08B0" w:rsidRDefault="005E08B0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693"/>
        </w:trPr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693"/>
        </w:trPr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08B0">
        <w:trPr>
          <w:trHeight w:val="693"/>
        </w:trPr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vAlign w:val="center"/>
          </w:tcPr>
          <w:p w:rsidR="005E08B0" w:rsidRDefault="005E08B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E08B0" w:rsidRDefault="0037117F">
      <w:r>
        <w:rPr>
          <w:rFonts w:hint="eastAsia"/>
        </w:rPr>
        <w:t>注：本表一式二份，分别由开课单位、教务处存档。</w:t>
      </w:r>
    </w:p>
    <w:p w:rsidR="005E08B0" w:rsidRDefault="005E08B0"/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</w:p>
    <w:p w:rsidR="005E08B0" w:rsidRDefault="005E08B0">
      <w:pPr>
        <w:widowControl/>
        <w:spacing w:line="600" w:lineRule="exact"/>
        <w:jc w:val="center"/>
      </w:pPr>
    </w:p>
    <w:p w:rsidR="005E08B0" w:rsidRDefault="005E08B0">
      <w:pPr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sectPr w:rsidR="005E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8A" w:rsidRDefault="00DF408A" w:rsidP="003C22CF">
      <w:r>
        <w:separator/>
      </w:r>
    </w:p>
  </w:endnote>
  <w:endnote w:type="continuationSeparator" w:id="0">
    <w:p w:rsidR="00DF408A" w:rsidRDefault="00DF408A" w:rsidP="003C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8A" w:rsidRDefault="00DF408A" w:rsidP="003C22CF">
      <w:r>
        <w:separator/>
      </w:r>
    </w:p>
  </w:footnote>
  <w:footnote w:type="continuationSeparator" w:id="0">
    <w:p w:rsidR="00DF408A" w:rsidRDefault="00DF408A" w:rsidP="003C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C54"/>
    <w:rsid w:val="00033CF8"/>
    <w:rsid w:val="0013440F"/>
    <w:rsid w:val="00143323"/>
    <w:rsid w:val="00155BE8"/>
    <w:rsid w:val="001820C6"/>
    <w:rsid w:val="001A6C99"/>
    <w:rsid w:val="0023130E"/>
    <w:rsid w:val="0023571B"/>
    <w:rsid w:val="002525F6"/>
    <w:rsid w:val="0028074F"/>
    <w:rsid w:val="002D2450"/>
    <w:rsid w:val="002F67AC"/>
    <w:rsid w:val="0030296E"/>
    <w:rsid w:val="003402E8"/>
    <w:rsid w:val="00360931"/>
    <w:rsid w:val="00370B6C"/>
    <w:rsid w:val="0037117F"/>
    <w:rsid w:val="00382393"/>
    <w:rsid w:val="00383DD6"/>
    <w:rsid w:val="003942F8"/>
    <w:rsid w:val="00396AAC"/>
    <w:rsid w:val="003C0C13"/>
    <w:rsid w:val="003C22CF"/>
    <w:rsid w:val="003E79DF"/>
    <w:rsid w:val="003F0878"/>
    <w:rsid w:val="0040076E"/>
    <w:rsid w:val="0042657D"/>
    <w:rsid w:val="004570D0"/>
    <w:rsid w:val="0046338D"/>
    <w:rsid w:val="004B13F6"/>
    <w:rsid w:val="0053262B"/>
    <w:rsid w:val="0055447A"/>
    <w:rsid w:val="005550D2"/>
    <w:rsid w:val="0057153F"/>
    <w:rsid w:val="005A5674"/>
    <w:rsid w:val="005C2DF4"/>
    <w:rsid w:val="005E08B0"/>
    <w:rsid w:val="006176D1"/>
    <w:rsid w:val="006208FC"/>
    <w:rsid w:val="00647B70"/>
    <w:rsid w:val="00647F19"/>
    <w:rsid w:val="00676DAF"/>
    <w:rsid w:val="006819A6"/>
    <w:rsid w:val="00687373"/>
    <w:rsid w:val="006B5F88"/>
    <w:rsid w:val="006B78C9"/>
    <w:rsid w:val="006D478A"/>
    <w:rsid w:val="007348F1"/>
    <w:rsid w:val="00746355"/>
    <w:rsid w:val="00772427"/>
    <w:rsid w:val="007B46D7"/>
    <w:rsid w:val="00806A65"/>
    <w:rsid w:val="0082738A"/>
    <w:rsid w:val="008515FE"/>
    <w:rsid w:val="00855EBA"/>
    <w:rsid w:val="008742FC"/>
    <w:rsid w:val="008775E5"/>
    <w:rsid w:val="00896B56"/>
    <w:rsid w:val="009156D5"/>
    <w:rsid w:val="00917947"/>
    <w:rsid w:val="00921E40"/>
    <w:rsid w:val="00946ED7"/>
    <w:rsid w:val="00982F19"/>
    <w:rsid w:val="00994007"/>
    <w:rsid w:val="009A222E"/>
    <w:rsid w:val="009A6E6F"/>
    <w:rsid w:val="009D374C"/>
    <w:rsid w:val="00A2468C"/>
    <w:rsid w:val="00A27701"/>
    <w:rsid w:val="00A415E2"/>
    <w:rsid w:val="00A51085"/>
    <w:rsid w:val="00A70770"/>
    <w:rsid w:val="00AA3951"/>
    <w:rsid w:val="00AB5C5A"/>
    <w:rsid w:val="00AD5D5C"/>
    <w:rsid w:val="00B07966"/>
    <w:rsid w:val="00B13090"/>
    <w:rsid w:val="00B1574F"/>
    <w:rsid w:val="00B42C04"/>
    <w:rsid w:val="00B64AE8"/>
    <w:rsid w:val="00B72962"/>
    <w:rsid w:val="00BA4385"/>
    <w:rsid w:val="00BF7FBF"/>
    <w:rsid w:val="00C01D5C"/>
    <w:rsid w:val="00C44D33"/>
    <w:rsid w:val="00C616EE"/>
    <w:rsid w:val="00C87C10"/>
    <w:rsid w:val="00D272CB"/>
    <w:rsid w:val="00D65660"/>
    <w:rsid w:val="00D93E86"/>
    <w:rsid w:val="00DC19A7"/>
    <w:rsid w:val="00DF408A"/>
    <w:rsid w:val="00E220EF"/>
    <w:rsid w:val="00E25686"/>
    <w:rsid w:val="00E86B50"/>
    <w:rsid w:val="00EA0B70"/>
    <w:rsid w:val="00EA0EA6"/>
    <w:rsid w:val="00EA32D9"/>
    <w:rsid w:val="00EA3C54"/>
    <w:rsid w:val="00EC5BE9"/>
    <w:rsid w:val="00ED3DB6"/>
    <w:rsid w:val="00EE0930"/>
    <w:rsid w:val="00F10444"/>
    <w:rsid w:val="00F70FE4"/>
    <w:rsid w:val="00F74313"/>
    <w:rsid w:val="00F818DB"/>
    <w:rsid w:val="00FB6E0F"/>
    <w:rsid w:val="45E13340"/>
    <w:rsid w:val="49F9679E"/>
    <w:rsid w:val="72273ABB"/>
    <w:rsid w:val="77D0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4EF82B"/>
  <w15:docId w15:val="{03C7B9E0-73E3-43DF-9787-E7F5DAE9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a6">
    <w:name w:val="批注文字 字符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Company>CHINA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381224094@qq.com</cp:lastModifiedBy>
  <cp:revision>8</cp:revision>
  <cp:lastPrinted>2019-03-11T07:45:00Z</cp:lastPrinted>
  <dcterms:created xsi:type="dcterms:W3CDTF">2018-01-26T03:56:00Z</dcterms:created>
  <dcterms:modified xsi:type="dcterms:W3CDTF">2019-05-06T02:15:00Z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